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27" w:rsidRDefault="00051727" w:rsidP="00051727">
      <w:pPr>
        <w:pStyle w:val="NoSpacing"/>
        <w:rPr>
          <w:rFonts w:ascii="Times New Roman" w:hAnsi="Times New Roman" w:cs="Times New Roman"/>
          <w:b/>
          <w:sz w:val="24"/>
          <w:szCs w:val="24"/>
        </w:rPr>
      </w:pPr>
      <w:r w:rsidRPr="00051727">
        <w:rPr>
          <w:rFonts w:ascii="Times New Roman" w:hAnsi="Times New Roman" w:cs="Times New Roman"/>
          <w:b/>
          <w:sz w:val="24"/>
          <w:szCs w:val="24"/>
        </w:rPr>
        <w:t>Climate Change Implications for Aroostook County, Maine</w:t>
      </w:r>
    </w:p>
    <w:p w:rsidR="00051727" w:rsidRDefault="00051727" w:rsidP="00051727">
      <w:pPr>
        <w:pStyle w:val="NoSpacing"/>
        <w:rPr>
          <w:rFonts w:ascii="Times New Roman" w:hAnsi="Times New Roman" w:cs="Times New Roman"/>
          <w:b/>
          <w:sz w:val="24"/>
          <w:szCs w:val="24"/>
        </w:rPr>
      </w:pPr>
    </w:p>
    <w:p w:rsidR="00051727" w:rsidRDefault="00051727" w:rsidP="00051727">
      <w:pPr>
        <w:pStyle w:val="NoSpacing"/>
        <w:rPr>
          <w:rFonts w:ascii="Times New Roman" w:hAnsi="Times New Roman" w:cs="Times New Roman"/>
          <w:sz w:val="24"/>
          <w:szCs w:val="24"/>
        </w:rPr>
      </w:pPr>
      <w:r>
        <w:rPr>
          <w:rFonts w:ascii="Times New Roman" w:hAnsi="Times New Roman" w:cs="Times New Roman"/>
          <w:sz w:val="24"/>
          <w:szCs w:val="24"/>
        </w:rPr>
        <w:t>D.E. Putnam, University of Maine at Presque Isle</w:t>
      </w:r>
    </w:p>
    <w:p w:rsidR="00051727" w:rsidRDefault="00051727" w:rsidP="00051727">
      <w:pPr>
        <w:pStyle w:val="NoSpacing"/>
        <w:rPr>
          <w:rFonts w:ascii="Times New Roman" w:hAnsi="Times New Roman" w:cs="Times New Roman"/>
          <w:sz w:val="24"/>
          <w:szCs w:val="24"/>
        </w:rPr>
      </w:pPr>
      <w:r>
        <w:rPr>
          <w:rFonts w:ascii="Times New Roman" w:hAnsi="Times New Roman" w:cs="Times New Roman"/>
          <w:sz w:val="24"/>
          <w:szCs w:val="24"/>
        </w:rPr>
        <w:t>August 5, 2012</w:t>
      </w:r>
    </w:p>
    <w:p w:rsidR="00051727" w:rsidRDefault="00051727" w:rsidP="00051727">
      <w:pPr>
        <w:pStyle w:val="NoSpacing"/>
        <w:rPr>
          <w:rFonts w:ascii="Times New Roman" w:hAnsi="Times New Roman" w:cs="Times New Roman"/>
          <w:sz w:val="24"/>
          <w:szCs w:val="24"/>
        </w:rPr>
      </w:pPr>
    </w:p>
    <w:p w:rsidR="00051727" w:rsidRDefault="00EE1C37" w:rsidP="00051727">
      <w:pPr>
        <w:pStyle w:val="NoSpacing"/>
        <w:rPr>
          <w:rFonts w:ascii="Times New Roman" w:hAnsi="Times New Roman" w:cs="Times New Roman"/>
          <w:sz w:val="24"/>
          <w:szCs w:val="24"/>
        </w:rPr>
      </w:pPr>
      <w:r>
        <w:rPr>
          <w:rFonts w:ascii="Times New Roman" w:hAnsi="Times New Roman" w:cs="Times New Roman"/>
          <w:b/>
          <w:i/>
          <w:sz w:val="24"/>
          <w:szCs w:val="24"/>
        </w:rPr>
        <w:t xml:space="preserve">DRAFT DOCUMENT </w:t>
      </w:r>
      <w:r w:rsidR="00051727">
        <w:rPr>
          <w:rFonts w:ascii="Times New Roman" w:hAnsi="Times New Roman" w:cs="Times New Roman"/>
          <w:sz w:val="24"/>
          <w:szCs w:val="24"/>
        </w:rPr>
        <w:t>Prepared for the Northern Maine Development Commission</w:t>
      </w:r>
    </w:p>
    <w:p w:rsidR="00051727" w:rsidRDefault="00051727" w:rsidP="00051727">
      <w:pPr>
        <w:pStyle w:val="NoSpacing"/>
        <w:rPr>
          <w:rFonts w:ascii="Times New Roman" w:hAnsi="Times New Roman" w:cs="Times New Roman"/>
          <w:sz w:val="24"/>
          <w:szCs w:val="24"/>
        </w:rPr>
      </w:pPr>
    </w:p>
    <w:p w:rsidR="00051727" w:rsidRDefault="00051727" w:rsidP="00051727">
      <w:pPr>
        <w:pStyle w:val="NoSpacing"/>
        <w:rPr>
          <w:rFonts w:ascii="Times New Roman" w:hAnsi="Times New Roman" w:cs="Times New Roman"/>
          <w:b/>
          <w:sz w:val="24"/>
          <w:szCs w:val="24"/>
        </w:rPr>
      </w:pPr>
      <w:r>
        <w:rPr>
          <w:rFonts w:ascii="Times New Roman" w:hAnsi="Times New Roman" w:cs="Times New Roman"/>
          <w:b/>
          <w:sz w:val="24"/>
          <w:szCs w:val="24"/>
        </w:rPr>
        <w:t>Introduction</w:t>
      </w:r>
    </w:p>
    <w:p w:rsidR="00051727" w:rsidRDefault="00051727" w:rsidP="00051727">
      <w:pPr>
        <w:pStyle w:val="NoSpacing"/>
        <w:rPr>
          <w:rFonts w:ascii="Times New Roman" w:hAnsi="Times New Roman" w:cs="Times New Roman"/>
          <w:b/>
          <w:sz w:val="24"/>
          <w:szCs w:val="24"/>
        </w:rPr>
      </w:pPr>
    </w:p>
    <w:p w:rsidR="00051727" w:rsidRDefault="00051727" w:rsidP="00051727">
      <w:pPr>
        <w:pStyle w:val="NoSpacing"/>
        <w:rPr>
          <w:rFonts w:ascii="Times New Roman" w:hAnsi="Times New Roman" w:cs="Times New Roman"/>
          <w:sz w:val="24"/>
          <w:szCs w:val="24"/>
        </w:rPr>
      </w:pPr>
      <w:r>
        <w:rPr>
          <w:rFonts w:ascii="Times New Roman" w:hAnsi="Times New Roman" w:cs="Times New Roman"/>
          <w:sz w:val="24"/>
          <w:szCs w:val="24"/>
        </w:rPr>
        <w:t>Local and regional predictions of future climate are imprecise, problematic, and often contradictory</w:t>
      </w:r>
      <w:r w:rsidR="00390ACD">
        <w:rPr>
          <w:rFonts w:ascii="Times New Roman" w:hAnsi="Times New Roman" w:cs="Times New Roman"/>
          <w:sz w:val="24"/>
          <w:szCs w:val="24"/>
        </w:rPr>
        <w:t xml:space="preserve"> (see Maine’s Climate Future)</w:t>
      </w:r>
      <w:r>
        <w:rPr>
          <w:rFonts w:ascii="Times New Roman" w:hAnsi="Times New Roman" w:cs="Times New Roman"/>
          <w:sz w:val="24"/>
          <w:szCs w:val="24"/>
        </w:rPr>
        <w:t>.  Thus it remains difficult to plan for specific predicted changes in the climate of Aroostook County.  However, general trends all indicate that we are entering a period of greater variability in our climate: more intense summer storms and extreme winter weather, flashier discharge of surface water with higher frequency of floods and droughts, and generally higher temperatures in all four seasons.  These predicted changes do permit us to evaluate the nature of impacts to our regional society</w:t>
      </w:r>
      <w:r w:rsidR="00390ACD">
        <w:rPr>
          <w:rFonts w:ascii="Times New Roman" w:hAnsi="Times New Roman" w:cs="Times New Roman"/>
          <w:sz w:val="24"/>
          <w:szCs w:val="24"/>
        </w:rPr>
        <w:t>, both detrimental and beneficial,</w:t>
      </w:r>
      <w:r>
        <w:rPr>
          <w:rFonts w:ascii="Times New Roman" w:hAnsi="Times New Roman" w:cs="Times New Roman"/>
          <w:sz w:val="24"/>
          <w:szCs w:val="24"/>
        </w:rPr>
        <w:t xml:space="preserve"> and</w:t>
      </w:r>
      <w:r w:rsidR="00390ACD">
        <w:rPr>
          <w:rFonts w:ascii="Times New Roman" w:hAnsi="Times New Roman" w:cs="Times New Roman"/>
          <w:sz w:val="24"/>
          <w:szCs w:val="24"/>
        </w:rPr>
        <w:t xml:space="preserve"> to</w:t>
      </w:r>
      <w:r>
        <w:rPr>
          <w:rFonts w:ascii="Times New Roman" w:hAnsi="Times New Roman" w:cs="Times New Roman"/>
          <w:sz w:val="24"/>
          <w:szCs w:val="24"/>
        </w:rPr>
        <w:t xml:space="preserve"> effectively plan to mitigate negative impacts. </w:t>
      </w:r>
    </w:p>
    <w:p w:rsidR="00390ACD" w:rsidRDefault="00390ACD" w:rsidP="00051727">
      <w:pPr>
        <w:pStyle w:val="NoSpacing"/>
        <w:rPr>
          <w:rFonts w:ascii="Times New Roman" w:hAnsi="Times New Roman" w:cs="Times New Roman"/>
          <w:sz w:val="24"/>
          <w:szCs w:val="24"/>
        </w:rPr>
      </w:pPr>
    </w:p>
    <w:p w:rsidR="00390ACD" w:rsidRDefault="00390ACD" w:rsidP="00051727">
      <w:pPr>
        <w:pStyle w:val="NoSpacing"/>
        <w:rPr>
          <w:rFonts w:ascii="Times New Roman" w:hAnsi="Times New Roman" w:cs="Times New Roman"/>
          <w:sz w:val="24"/>
          <w:szCs w:val="24"/>
        </w:rPr>
      </w:pPr>
      <w:r>
        <w:rPr>
          <w:rFonts w:ascii="Times New Roman" w:hAnsi="Times New Roman" w:cs="Times New Roman"/>
          <w:sz w:val="24"/>
          <w:szCs w:val="24"/>
        </w:rPr>
        <w:t>I have attempted to divide the implications of predicted climate change in Aroostook County into the following categories (new dev</w:t>
      </w:r>
      <w:r w:rsidR="00BA088A">
        <w:rPr>
          <w:rFonts w:ascii="Times New Roman" w:hAnsi="Times New Roman" w:cs="Times New Roman"/>
          <w:sz w:val="24"/>
          <w:szCs w:val="24"/>
        </w:rPr>
        <w:t>elopment, human health, economy</w:t>
      </w:r>
      <w:r>
        <w:rPr>
          <w:rFonts w:ascii="Times New Roman" w:hAnsi="Times New Roman" w:cs="Times New Roman"/>
          <w:sz w:val="24"/>
          <w:szCs w:val="24"/>
        </w:rPr>
        <w:t xml:space="preserve">, infrastructure, and ecosystems.  These categories are all hopelessly intertwined </w:t>
      </w:r>
      <w:r w:rsidR="00BA088A">
        <w:rPr>
          <w:rFonts w:ascii="Times New Roman" w:hAnsi="Times New Roman" w:cs="Times New Roman"/>
          <w:sz w:val="24"/>
          <w:szCs w:val="24"/>
        </w:rPr>
        <w:t>and interactive, so it is nearly impossible to draw clear lines between them.</w:t>
      </w:r>
    </w:p>
    <w:p w:rsidR="004444D5" w:rsidRDefault="004444D5" w:rsidP="00051727">
      <w:pPr>
        <w:pStyle w:val="NoSpacing"/>
        <w:rPr>
          <w:rFonts w:ascii="Times New Roman" w:hAnsi="Times New Roman" w:cs="Times New Roman"/>
          <w:sz w:val="24"/>
          <w:szCs w:val="24"/>
        </w:rPr>
      </w:pPr>
    </w:p>
    <w:p w:rsidR="004444D5" w:rsidRDefault="004444D5" w:rsidP="00051727">
      <w:pPr>
        <w:pStyle w:val="NoSpacing"/>
        <w:rPr>
          <w:rFonts w:ascii="Times New Roman" w:hAnsi="Times New Roman" w:cs="Times New Roman"/>
          <w:sz w:val="24"/>
          <w:szCs w:val="24"/>
        </w:rPr>
      </w:pPr>
      <w:r>
        <w:rPr>
          <w:rFonts w:ascii="Times New Roman" w:hAnsi="Times New Roman" w:cs="Times New Roman"/>
          <w:sz w:val="24"/>
          <w:szCs w:val="24"/>
        </w:rPr>
        <w:t>The general theme is to invest more in security up front (zoning, engineering, and infrastructure), at the expense of efficiency.  These investments will almost certainly pay off eventually, mitigating unpredictable catastrophic costs of extreme events.</w:t>
      </w:r>
    </w:p>
    <w:p w:rsidR="004444D5" w:rsidRDefault="004444D5" w:rsidP="00051727">
      <w:pPr>
        <w:pStyle w:val="NoSpacing"/>
        <w:rPr>
          <w:rFonts w:ascii="Times New Roman" w:hAnsi="Times New Roman" w:cs="Times New Roman"/>
          <w:sz w:val="24"/>
          <w:szCs w:val="24"/>
        </w:rPr>
      </w:pPr>
    </w:p>
    <w:p w:rsidR="004444D5" w:rsidRDefault="004444D5" w:rsidP="009919B0">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New Development – </w:t>
      </w:r>
      <w:r w:rsidRPr="004444D5">
        <w:rPr>
          <w:rFonts w:ascii="Times New Roman" w:hAnsi="Times New Roman" w:cs="Times New Roman"/>
          <w:sz w:val="24"/>
          <w:szCs w:val="24"/>
        </w:rPr>
        <w:t>plan, design, engineer,</w:t>
      </w:r>
      <w:r>
        <w:rPr>
          <w:rFonts w:ascii="Times New Roman" w:hAnsi="Times New Roman" w:cs="Times New Roman"/>
          <w:sz w:val="24"/>
          <w:szCs w:val="24"/>
        </w:rPr>
        <w:t xml:space="preserve"> and construct buildings to anticipate greater variability in weather and weather related events (severe summer storms, tornados, floods, drought, extreme heat, and cold).  Anticipate that these weather events will cause more frequent disruptions </w:t>
      </w:r>
      <w:r w:rsidR="00C459D2">
        <w:rPr>
          <w:rFonts w:ascii="Times New Roman" w:hAnsi="Times New Roman" w:cs="Times New Roman"/>
          <w:sz w:val="24"/>
          <w:szCs w:val="24"/>
        </w:rPr>
        <w:t>in the power grid, communication and</w:t>
      </w:r>
      <w:r>
        <w:rPr>
          <w:rFonts w:ascii="Times New Roman" w:hAnsi="Times New Roman" w:cs="Times New Roman"/>
          <w:sz w:val="24"/>
          <w:szCs w:val="24"/>
        </w:rPr>
        <w:t xml:space="preserve"> transportation</w:t>
      </w:r>
      <w:r w:rsidR="00C459D2">
        <w:rPr>
          <w:rFonts w:ascii="Times New Roman" w:hAnsi="Times New Roman" w:cs="Times New Roman"/>
          <w:sz w:val="24"/>
          <w:szCs w:val="24"/>
        </w:rPr>
        <w:t xml:space="preserve"> infrastructure</w:t>
      </w:r>
      <w:r>
        <w:rPr>
          <w:rFonts w:ascii="Times New Roman" w:hAnsi="Times New Roman" w:cs="Times New Roman"/>
          <w:sz w:val="24"/>
          <w:szCs w:val="24"/>
        </w:rPr>
        <w:t>.</w:t>
      </w:r>
    </w:p>
    <w:p w:rsidR="004444D5" w:rsidRDefault="004444D5" w:rsidP="00051727">
      <w:pPr>
        <w:pStyle w:val="NoSpacing"/>
        <w:rPr>
          <w:rFonts w:ascii="Times New Roman" w:hAnsi="Times New Roman" w:cs="Times New Roman"/>
          <w:b/>
          <w:sz w:val="24"/>
          <w:szCs w:val="24"/>
        </w:rPr>
      </w:pPr>
    </w:p>
    <w:p w:rsidR="004444D5" w:rsidRDefault="00C459D2" w:rsidP="004444D5">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Zoning </w:t>
      </w:r>
      <w:r>
        <w:rPr>
          <w:rFonts w:ascii="Times New Roman" w:hAnsi="Times New Roman" w:cs="Times New Roman"/>
          <w:sz w:val="24"/>
          <w:szCs w:val="24"/>
        </w:rPr>
        <w:t>– review and update regional and municipal zoning guidelines.</w:t>
      </w:r>
    </w:p>
    <w:p w:rsidR="00C459D2" w:rsidRDefault="00C459D2" w:rsidP="00C459D2">
      <w:pPr>
        <w:pStyle w:val="NoSpacing"/>
        <w:numPr>
          <w:ilvl w:val="0"/>
          <w:numId w:val="2"/>
        </w:numPr>
        <w:rPr>
          <w:rFonts w:ascii="Times New Roman" w:hAnsi="Times New Roman" w:cs="Times New Roman"/>
          <w:sz w:val="24"/>
          <w:szCs w:val="24"/>
        </w:rPr>
      </w:pPr>
      <w:r w:rsidRPr="00C459D2">
        <w:rPr>
          <w:rFonts w:ascii="Times New Roman" w:hAnsi="Times New Roman" w:cs="Times New Roman"/>
          <w:sz w:val="24"/>
          <w:szCs w:val="24"/>
        </w:rPr>
        <w:t>Increase floodplain</w:t>
      </w:r>
      <w:r>
        <w:rPr>
          <w:rFonts w:ascii="Times New Roman" w:hAnsi="Times New Roman" w:cs="Times New Roman"/>
          <w:sz w:val="24"/>
          <w:szCs w:val="24"/>
        </w:rPr>
        <w:t xml:space="preserve"> maps.  Our former 500 year flood may occur every 50 years in the future.</w:t>
      </w:r>
    </w:p>
    <w:p w:rsidR="00C459D2" w:rsidRDefault="00C459D2" w:rsidP="00C459D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Restrict sprawl.  Plan to minimize transportation cost, fossil fuel use, and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emissions.</w:t>
      </w:r>
    </w:p>
    <w:p w:rsidR="009919B0" w:rsidRDefault="00C459D2" w:rsidP="00C459D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Preserve arable agricultural lands. One benefit of a warming climate is the opportunity to expand the variety of crops</w:t>
      </w:r>
      <w:r w:rsidR="009919B0">
        <w:rPr>
          <w:rFonts w:ascii="Times New Roman" w:hAnsi="Times New Roman" w:cs="Times New Roman"/>
          <w:sz w:val="24"/>
          <w:szCs w:val="24"/>
        </w:rPr>
        <w:t xml:space="preserve"> we can produce</w:t>
      </w:r>
      <w:r>
        <w:rPr>
          <w:rFonts w:ascii="Times New Roman" w:hAnsi="Times New Roman" w:cs="Times New Roman"/>
          <w:sz w:val="24"/>
          <w:szCs w:val="24"/>
        </w:rPr>
        <w:t>, particularly corn and wheat.  Aroostook County may be poised to produce valuable food crops at the very time when prediction</w:t>
      </w:r>
      <w:r w:rsidR="009919B0">
        <w:rPr>
          <w:rFonts w:ascii="Times New Roman" w:hAnsi="Times New Roman" w:cs="Times New Roman"/>
          <w:sz w:val="24"/>
          <w:szCs w:val="24"/>
        </w:rPr>
        <w:t>s indicate that the</w:t>
      </w:r>
      <w:r>
        <w:rPr>
          <w:rFonts w:ascii="Times New Roman" w:hAnsi="Times New Roman" w:cs="Times New Roman"/>
          <w:sz w:val="24"/>
          <w:szCs w:val="24"/>
        </w:rPr>
        <w:t xml:space="preserve"> regions that</w:t>
      </w:r>
      <w:r w:rsidR="009919B0">
        <w:rPr>
          <w:rFonts w:ascii="Times New Roman" w:hAnsi="Times New Roman" w:cs="Times New Roman"/>
          <w:sz w:val="24"/>
          <w:szCs w:val="24"/>
        </w:rPr>
        <w:t xml:space="preserve"> currently</w:t>
      </w:r>
      <w:r>
        <w:rPr>
          <w:rFonts w:ascii="Times New Roman" w:hAnsi="Times New Roman" w:cs="Times New Roman"/>
          <w:sz w:val="24"/>
          <w:szCs w:val="24"/>
        </w:rPr>
        <w:t xml:space="preserve"> produce these crops will suffer catastrophic agricultural decline (heat waves, drought, floods, extreme weather), another dust bowl.</w:t>
      </w:r>
    </w:p>
    <w:p w:rsidR="007635D4" w:rsidRPr="007635D4" w:rsidRDefault="009919B0" w:rsidP="009919B0">
      <w:pPr>
        <w:pStyle w:val="NoSpacing"/>
        <w:numPr>
          <w:ilvl w:val="0"/>
          <w:numId w:val="1"/>
        </w:numPr>
        <w:rPr>
          <w:rFonts w:ascii="Times New Roman" w:hAnsi="Times New Roman" w:cs="Times New Roman"/>
          <w:b/>
          <w:sz w:val="24"/>
          <w:szCs w:val="24"/>
        </w:rPr>
      </w:pPr>
      <w:r w:rsidRPr="009919B0">
        <w:rPr>
          <w:rFonts w:ascii="Times New Roman" w:hAnsi="Times New Roman" w:cs="Times New Roman"/>
          <w:b/>
          <w:sz w:val="24"/>
          <w:szCs w:val="24"/>
        </w:rPr>
        <w:t>Building Design and placement</w:t>
      </w:r>
      <w:r>
        <w:rPr>
          <w:rFonts w:ascii="Times New Roman" w:hAnsi="Times New Roman" w:cs="Times New Roman"/>
          <w:b/>
          <w:sz w:val="24"/>
          <w:szCs w:val="24"/>
        </w:rPr>
        <w:t xml:space="preserve"> </w:t>
      </w:r>
      <w:r w:rsidR="007635D4">
        <w:rPr>
          <w:rFonts w:ascii="Times New Roman" w:hAnsi="Times New Roman" w:cs="Times New Roman"/>
          <w:sz w:val="24"/>
          <w:szCs w:val="24"/>
        </w:rPr>
        <w:t>–</w:t>
      </w:r>
      <w:r w:rsidR="00C459D2" w:rsidRPr="009919B0">
        <w:rPr>
          <w:rFonts w:ascii="Times New Roman" w:hAnsi="Times New Roman" w:cs="Times New Roman"/>
          <w:b/>
          <w:sz w:val="24"/>
          <w:szCs w:val="24"/>
        </w:rPr>
        <w:t xml:space="preserve"> </w:t>
      </w:r>
      <w:r w:rsidR="007635D4">
        <w:rPr>
          <w:rFonts w:ascii="Times New Roman" w:hAnsi="Times New Roman" w:cs="Times New Roman"/>
          <w:sz w:val="24"/>
          <w:szCs w:val="24"/>
        </w:rPr>
        <w:t>choose optimum locations and over-engineer.</w:t>
      </w:r>
    </w:p>
    <w:p w:rsidR="007635D4" w:rsidRPr="007635D4" w:rsidRDefault="007635D4" w:rsidP="007635D4">
      <w:pPr>
        <w:pStyle w:val="NoSpacing"/>
        <w:numPr>
          <w:ilvl w:val="0"/>
          <w:numId w:val="2"/>
        </w:numPr>
        <w:rPr>
          <w:rFonts w:ascii="Times New Roman" w:hAnsi="Times New Roman" w:cs="Times New Roman"/>
          <w:b/>
          <w:sz w:val="24"/>
          <w:szCs w:val="24"/>
        </w:rPr>
      </w:pPr>
      <w:r w:rsidRPr="007635D4">
        <w:rPr>
          <w:rFonts w:ascii="Times New Roman" w:hAnsi="Times New Roman" w:cs="Times New Roman"/>
          <w:sz w:val="24"/>
          <w:szCs w:val="24"/>
        </w:rPr>
        <w:lastRenderedPageBreak/>
        <w:t>Design to withstand F-4 tornado</w:t>
      </w:r>
      <w:r>
        <w:rPr>
          <w:rFonts w:ascii="Times New Roman" w:hAnsi="Times New Roman" w:cs="Times New Roman"/>
          <w:sz w:val="24"/>
          <w:szCs w:val="24"/>
        </w:rPr>
        <w:t xml:space="preserve"> and maximize energy efficiency (rooftop solar, wind, biomass, hydropower, and geothermal) both at the individual building and community level.</w:t>
      </w:r>
    </w:p>
    <w:p w:rsidR="007635D4" w:rsidRPr="007635D4" w:rsidRDefault="007635D4" w:rsidP="007635D4">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Earth shelter construction</w:t>
      </w:r>
    </w:p>
    <w:p w:rsidR="007635D4" w:rsidRPr="007635D4" w:rsidRDefault="007635D4" w:rsidP="007635D4">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Incorporate backup electrical generation capacity in new construction.</w:t>
      </w:r>
    </w:p>
    <w:p w:rsidR="00C459D2" w:rsidRPr="007635D4" w:rsidRDefault="007635D4" w:rsidP="007635D4">
      <w:pPr>
        <w:pStyle w:val="NoSpacing"/>
        <w:numPr>
          <w:ilvl w:val="0"/>
          <w:numId w:val="1"/>
        </w:numPr>
        <w:rPr>
          <w:rFonts w:ascii="Times New Roman" w:hAnsi="Times New Roman" w:cs="Times New Roman"/>
          <w:b/>
          <w:sz w:val="24"/>
          <w:szCs w:val="24"/>
        </w:rPr>
      </w:pPr>
      <w:r w:rsidRPr="007635D4">
        <w:rPr>
          <w:rFonts w:ascii="Times New Roman" w:hAnsi="Times New Roman" w:cs="Times New Roman"/>
          <w:b/>
          <w:sz w:val="24"/>
          <w:szCs w:val="24"/>
        </w:rPr>
        <w:t xml:space="preserve">Transportation </w:t>
      </w:r>
      <w:proofErr w:type="gramStart"/>
      <w:r>
        <w:rPr>
          <w:rFonts w:ascii="Times New Roman" w:hAnsi="Times New Roman" w:cs="Times New Roman"/>
          <w:sz w:val="24"/>
          <w:szCs w:val="24"/>
        </w:rPr>
        <w:t>-</w:t>
      </w:r>
      <w:r w:rsidRPr="007635D4">
        <w:rPr>
          <w:rFonts w:ascii="Times New Roman" w:hAnsi="Times New Roman" w:cs="Times New Roman"/>
          <w:b/>
          <w:sz w:val="24"/>
          <w:szCs w:val="24"/>
        </w:rPr>
        <w:t xml:space="preserve"> </w:t>
      </w:r>
      <w:r w:rsidR="00C459D2" w:rsidRPr="007635D4">
        <w:rPr>
          <w:rFonts w:ascii="Times New Roman" w:hAnsi="Times New Roman" w:cs="Times New Roman"/>
          <w:b/>
          <w:sz w:val="24"/>
          <w:szCs w:val="24"/>
        </w:rPr>
        <w:t xml:space="preserve"> </w:t>
      </w:r>
      <w:r w:rsidRPr="007635D4">
        <w:rPr>
          <w:rFonts w:ascii="Times New Roman" w:hAnsi="Times New Roman" w:cs="Times New Roman"/>
          <w:sz w:val="24"/>
          <w:szCs w:val="24"/>
        </w:rPr>
        <w:t>peer</w:t>
      </w:r>
      <w:proofErr w:type="gramEnd"/>
      <w:r w:rsidRPr="007635D4">
        <w:rPr>
          <w:rFonts w:ascii="Times New Roman" w:hAnsi="Times New Roman" w:cs="Times New Roman"/>
          <w:sz w:val="24"/>
          <w:szCs w:val="24"/>
        </w:rPr>
        <w:t xml:space="preserve"> into a crystal ball and plan to intercept the transportation needs of Aroostook County 30-50 years in the future</w:t>
      </w:r>
      <w:r>
        <w:rPr>
          <w:rFonts w:ascii="Times New Roman" w:hAnsi="Times New Roman" w:cs="Times New Roman"/>
          <w:sz w:val="24"/>
          <w:szCs w:val="24"/>
        </w:rPr>
        <w:t>.  Electric cars? Railroads? Horse and buggy?</w:t>
      </w:r>
    </w:p>
    <w:p w:rsidR="007635D4" w:rsidRDefault="007635D4" w:rsidP="007635D4">
      <w:pPr>
        <w:pStyle w:val="NoSpacing"/>
        <w:ind w:left="360"/>
        <w:rPr>
          <w:rFonts w:ascii="Times New Roman" w:hAnsi="Times New Roman" w:cs="Times New Roman"/>
          <w:b/>
          <w:sz w:val="24"/>
          <w:szCs w:val="24"/>
        </w:rPr>
      </w:pPr>
    </w:p>
    <w:p w:rsidR="007635D4" w:rsidRDefault="007635D4" w:rsidP="007635D4">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Human Health</w:t>
      </w:r>
    </w:p>
    <w:p w:rsidR="007F04F4" w:rsidRPr="007F04F4" w:rsidRDefault="002D230D" w:rsidP="007F04F4">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Pandemic Di</w:t>
      </w:r>
      <w:r w:rsidR="007F04F4">
        <w:rPr>
          <w:rFonts w:ascii="Times New Roman" w:hAnsi="Times New Roman" w:cs="Times New Roman"/>
          <w:b/>
          <w:sz w:val="24"/>
          <w:szCs w:val="24"/>
        </w:rPr>
        <w:t>sease</w:t>
      </w:r>
      <w:r w:rsidR="007F04F4">
        <w:rPr>
          <w:rFonts w:ascii="Times New Roman" w:hAnsi="Times New Roman" w:cs="Times New Roman"/>
          <w:sz w:val="24"/>
          <w:szCs w:val="24"/>
        </w:rPr>
        <w:t xml:space="preserve"> – of all the threats that face global society, pandemic disease is the most imminent and dire.  Terrorism, although it might involve a biological agent, is a miniscule threat in comparison.  This is not a matter of if, but when.</w:t>
      </w:r>
    </w:p>
    <w:p w:rsidR="007F04F4" w:rsidRDefault="007F04F4" w:rsidP="007F04F4">
      <w:pPr>
        <w:pStyle w:val="NoSpacing"/>
        <w:ind w:left="1080"/>
        <w:rPr>
          <w:rFonts w:ascii="Times New Roman" w:hAnsi="Times New Roman" w:cs="Times New Roman"/>
          <w:b/>
          <w:sz w:val="24"/>
          <w:szCs w:val="24"/>
        </w:rPr>
      </w:pPr>
    </w:p>
    <w:p w:rsidR="007F04F4" w:rsidRDefault="007F04F4" w:rsidP="007F04F4">
      <w:pPr>
        <w:pStyle w:val="NoSpacing"/>
        <w:ind w:left="1080"/>
        <w:rPr>
          <w:rFonts w:ascii="Times New Roman" w:hAnsi="Times New Roman" w:cs="Times New Roman"/>
          <w:sz w:val="24"/>
          <w:szCs w:val="24"/>
        </w:rPr>
      </w:pPr>
      <w:r w:rsidRPr="007F04F4">
        <w:rPr>
          <w:rFonts w:ascii="Times New Roman" w:hAnsi="Times New Roman" w:cs="Times New Roman"/>
          <w:sz w:val="24"/>
          <w:szCs w:val="24"/>
        </w:rPr>
        <w:t>Climate change will increase</w:t>
      </w:r>
      <w:r>
        <w:rPr>
          <w:rFonts w:ascii="Times New Roman" w:hAnsi="Times New Roman" w:cs="Times New Roman"/>
          <w:sz w:val="24"/>
          <w:szCs w:val="24"/>
        </w:rPr>
        <w:t xml:space="preserve"> global</w:t>
      </w:r>
      <w:r w:rsidRPr="007F04F4">
        <w:rPr>
          <w:rFonts w:ascii="Times New Roman" w:hAnsi="Times New Roman" w:cs="Times New Roman"/>
          <w:sz w:val="24"/>
          <w:szCs w:val="24"/>
        </w:rPr>
        <w:t xml:space="preserve"> competition for</w:t>
      </w:r>
      <w:r>
        <w:rPr>
          <w:rFonts w:ascii="Times New Roman" w:hAnsi="Times New Roman" w:cs="Times New Roman"/>
          <w:sz w:val="24"/>
          <w:szCs w:val="24"/>
        </w:rPr>
        <w:t xml:space="preserve"> essential resources, increase violent conflicts, and result in vast numbers of displaced people in refugee camps.  Refugee camps are incubators for the viruses that will kill us all.  The human population of the planet now exceeds 7 billion, and the vectors that can spread viruses have never been more extensive and rapid (global air travel).  A newly mutated virus in a refugee camp in Myanmar can be in Caribou within 24 hours – in its deadliest and most virulent form.</w:t>
      </w:r>
      <w:r w:rsidRPr="007F04F4">
        <w:rPr>
          <w:rFonts w:ascii="Times New Roman" w:hAnsi="Times New Roman" w:cs="Times New Roman"/>
          <w:sz w:val="24"/>
          <w:szCs w:val="24"/>
        </w:rPr>
        <w:t xml:space="preserve"> </w:t>
      </w:r>
    </w:p>
    <w:p w:rsidR="002D230D" w:rsidRPr="002D230D" w:rsidRDefault="002D230D" w:rsidP="002D230D">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Insect borne disease </w:t>
      </w:r>
      <w:r w:rsidRPr="002D230D">
        <w:rPr>
          <w:rFonts w:ascii="Times New Roman" w:hAnsi="Times New Roman" w:cs="Times New Roman"/>
          <w:sz w:val="24"/>
          <w:szCs w:val="24"/>
        </w:rPr>
        <w:t>– increased summer heat and warmer winters</w:t>
      </w:r>
      <w:r>
        <w:rPr>
          <w:rFonts w:ascii="Times New Roman" w:hAnsi="Times New Roman" w:cs="Times New Roman"/>
          <w:sz w:val="24"/>
          <w:szCs w:val="24"/>
        </w:rPr>
        <w:t xml:space="preserve"> favor the northward spread of insects that carry dangerous pathogenic agents, such as Lyme disease, West Nile disease, and Eastern Equine </w:t>
      </w:r>
      <w:proofErr w:type="spellStart"/>
      <w:r>
        <w:rPr>
          <w:rFonts w:ascii="Times New Roman" w:hAnsi="Times New Roman" w:cs="Times New Roman"/>
          <w:sz w:val="24"/>
          <w:szCs w:val="24"/>
        </w:rPr>
        <w:t>Enchephalitus</w:t>
      </w:r>
      <w:proofErr w:type="spellEnd"/>
      <w:r>
        <w:rPr>
          <w:rFonts w:ascii="Times New Roman" w:hAnsi="Times New Roman" w:cs="Times New Roman"/>
          <w:sz w:val="24"/>
          <w:szCs w:val="24"/>
        </w:rPr>
        <w:t>.</w:t>
      </w:r>
    </w:p>
    <w:p w:rsidR="002D230D" w:rsidRPr="00945D30" w:rsidRDefault="002D230D" w:rsidP="002D230D">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Respiratory Ailments </w:t>
      </w:r>
      <w:r>
        <w:rPr>
          <w:rFonts w:ascii="Times New Roman" w:hAnsi="Times New Roman" w:cs="Times New Roman"/>
          <w:sz w:val="24"/>
          <w:szCs w:val="24"/>
        </w:rPr>
        <w:t xml:space="preserve">– as northern Maine experiences more frequent incursions of air masses from the south, conditions that include oppressive heat, humidity, ozone, and pollutants, we can expect the incidence of respiratory ailments, particularly in the aged, very young, and vulnerable segments of our population.  </w:t>
      </w:r>
    </w:p>
    <w:p w:rsidR="00945D30" w:rsidRDefault="00945D30" w:rsidP="00945D30">
      <w:pPr>
        <w:pStyle w:val="NoSpacing"/>
        <w:rPr>
          <w:rFonts w:ascii="Times New Roman" w:hAnsi="Times New Roman" w:cs="Times New Roman"/>
          <w:b/>
          <w:sz w:val="24"/>
          <w:szCs w:val="24"/>
        </w:rPr>
      </w:pPr>
    </w:p>
    <w:p w:rsidR="00945D30" w:rsidRPr="00945D30" w:rsidRDefault="00945D30" w:rsidP="00945D30">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Economy –</w:t>
      </w:r>
      <w:r>
        <w:rPr>
          <w:rFonts w:ascii="Times New Roman" w:hAnsi="Times New Roman" w:cs="Times New Roman"/>
          <w:sz w:val="24"/>
          <w:szCs w:val="24"/>
        </w:rPr>
        <w:t xml:space="preserve"> the economy of Aroostook County is based on a foundation of agriculture and forest products.  A growing third leg of the economic stool is energy production.  All other economic activity is tertiary, built upon the foundation of natural resource production and energy generation.  There are pitfalls and opportunities afforded by predicted climate change, but to capitalize on the opportunities we must plan accordingly.</w:t>
      </w:r>
    </w:p>
    <w:p w:rsidR="00945D30" w:rsidRDefault="00945D30" w:rsidP="00945D30">
      <w:pPr>
        <w:pStyle w:val="NoSpacing"/>
        <w:ind w:left="720"/>
        <w:rPr>
          <w:rFonts w:ascii="Times New Roman" w:hAnsi="Times New Roman" w:cs="Times New Roman"/>
          <w:b/>
          <w:sz w:val="24"/>
          <w:szCs w:val="24"/>
        </w:rPr>
      </w:pPr>
    </w:p>
    <w:p w:rsidR="00945D30" w:rsidRPr="00945D30" w:rsidRDefault="00945D30" w:rsidP="00945D30">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Agriculture </w:t>
      </w:r>
      <w:r>
        <w:rPr>
          <w:rFonts w:ascii="Times New Roman" w:hAnsi="Times New Roman" w:cs="Times New Roman"/>
          <w:sz w:val="24"/>
          <w:szCs w:val="24"/>
        </w:rPr>
        <w:t>– longer growing seasons and warmer summer temperatures will both increase the variety of valuable food crops that we can</w:t>
      </w:r>
      <w:r w:rsidR="002E2001">
        <w:rPr>
          <w:rFonts w:ascii="Times New Roman" w:hAnsi="Times New Roman" w:cs="Times New Roman"/>
          <w:sz w:val="24"/>
          <w:szCs w:val="24"/>
        </w:rPr>
        <w:t xml:space="preserve"> effectively grow</w:t>
      </w:r>
      <w:r>
        <w:rPr>
          <w:rFonts w:ascii="Times New Roman" w:hAnsi="Times New Roman" w:cs="Times New Roman"/>
          <w:sz w:val="24"/>
          <w:szCs w:val="24"/>
        </w:rPr>
        <w:t xml:space="preserve"> and increase the number of insect and disease threats to future and existing crops.</w:t>
      </w:r>
      <w:r w:rsidR="00B80371">
        <w:rPr>
          <w:rFonts w:ascii="Times New Roman" w:hAnsi="Times New Roman" w:cs="Times New Roman"/>
          <w:sz w:val="24"/>
          <w:szCs w:val="24"/>
        </w:rPr>
        <w:t xml:space="preserve">  Irrigation will become more important just as surface water resources decline during</w:t>
      </w:r>
      <w:r w:rsidR="002E2001">
        <w:rPr>
          <w:rFonts w:ascii="Times New Roman" w:hAnsi="Times New Roman" w:cs="Times New Roman"/>
          <w:sz w:val="24"/>
          <w:szCs w:val="24"/>
        </w:rPr>
        <w:t xml:space="preserve"> the</w:t>
      </w:r>
      <w:r w:rsidR="00B80371">
        <w:rPr>
          <w:rFonts w:ascii="Times New Roman" w:hAnsi="Times New Roman" w:cs="Times New Roman"/>
          <w:sz w:val="24"/>
          <w:szCs w:val="24"/>
        </w:rPr>
        <w:t xml:space="preserve"> critical period in summer.  Irrigation a</w:t>
      </w:r>
      <w:r w:rsidR="002E2001">
        <w:rPr>
          <w:rFonts w:ascii="Times New Roman" w:hAnsi="Times New Roman" w:cs="Times New Roman"/>
          <w:sz w:val="24"/>
          <w:szCs w:val="24"/>
        </w:rPr>
        <w:t>nd our native cold water fishes</w:t>
      </w:r>
      <w:r w:rsidR="00B80371">
        <w:rPr>
          <w:rFonts w:ascii="Times New Roman" w:hAnsi="Times New Roman" w:cs="Times New Roman"/>
          <w:sz w:val="24"/>
          <w:szCs w:val="24"/>
        </w:rPr>
        <w:t xml:space="preserve"> are already in direct competition, with irrigators drawing water from upland drainages that f</w:t>
      </w:r>
      <w:r w:rsidR="002E2001">
        <w:rPr>
          <w:rFonts w:ascii="Times New Roman" w:hAnsi="Times New Roman" w:cs="Times New Roman"/>
          <w:sz w:val="24"/>
          <w:szCs w:val="24"/>
        </w:rPr>
        <w:t>orm the critical habitat for</w:t>
      </w:r>
      <w:r w:rsidR="00B80371">
        <w:rPr>
          <w:rFonts w:ascii="Times New Roman" w:hAnsi="Times New Roman" w:cs="Times New Roman"/>
          <w:sz w:val="24"/>
          <w:szCs w:val="24"/>
        </w:rPr>
        <w:t xml:space="preserve"> brook trout at the very worst time of year.  They sometimes take all of the water, drying streams up completely.  We must address this conflict. </w:t>
      </w:r>
    </w:p>
    <w:p w:rsidR="00945D30" w:rsidRDefault="00B80371" w:rsidP="00B8037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w:t>
      </w:r>
      <w:r w:rsidR="002E2001">
        <w:rPr>
          <w:rFonts w:ascii="Times New Roman" w:hAnsi="Times New Roman" w:cs="Times New Roman"/>
          <w:sz w:val="24"/>
          <w:szCs w:val="24"/>
        </w:rPr>
        <w:t xml:space="preserve"> to grow wheat,</w:t>
      </w:r>
      <w:r w:rsidRPr="00B80371">
        <w:rPr>
          <w:rFonts w:ascii="Times New Roman" w:hAnsi="Times New Roman" w:cs="Times New Roman"/>
          <w:sz w:val="24"/>
          <w:szCs w:val="24"/>
        </w:rPr>
        <w:t xml:space="preserve"> corn</w:t>
      </w:r>
      <w:r w:rsidR="002E2001">
        <w:rPr>
          <w:rFonts w:ascii="Times New Roman" w:hAnsi="Times New Roman" w:cs="Times New Roman"/>
          <w:sz w:val="24"/>
          <w:szCs w:val="24"/>
        </w:rPr>
        <w:t>, and soybeans.</w:t>
      </w:r>
    </w:p>
    <w:p w:rsidR="00B80371" w:rsidRDefault="00B80371" w:rsidP="00B8037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Preserve arable land for farming (food</w:t>
      </w:r>
      <w:r w:rsidR="002E2001">
        <w:rPr>
          <w:rFonts w:ascii="Times New Roman" w:hAnsi="Times New Roman" w:cs="Times New Roman"/>
          <w:sz w:val="24"/>
          <w:szCs w:val="24"/>
        </w:rPr>
        <w:t xml:space="preserve"> crops</w:t>
      </w:r>
      <w:r>
        <w:rPr>
          <w:rFonts w:ascii="Times New Roman" w:hAnsi="Times New Roman" w:cs="Times New Roman"/>
          <w:sz w:val="24"/>
          <w:szCs w:val="24"/>
        </w:rPr>
        <w:t xml:space="preserve"> should take precedence over energy</w:t>
      </w:r>
      <w:r w:rsidR="002E2001">
        <w:rPr>
          <w:rFonts w:ascii="Times New Roman" w:hAnsi="Times New Roman" w:cs="Times New Roman"/>
          <w:sz w:val="24"/>
          <w:szCs w:val="24"/>
        </w:rPr>
        <w:t xml:space="preserve"> crops</w:t>
      </w:r>
      <w:r>
        <w:rPr>
          <w:rFonts w:ascii="Times New Roman" w:hAnsi="Times New Roman" w:cs="Times New Roman"/>
          <w:sz w:val="24"/>
          <w:szCs w:val="24"/>
        </w:rPr>
        <w:t>)</w:t>
      </w:r>
    </w:p>
    <w:p w:rsidR="00B80371" w:rsidRDefault="00B80371" w:rsidP="00B8037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Develop</w:t>
      </w:r>
      <w:r w:rsidR="002E2001">
        <w:rPr>
          <w:rFonts w:ascii="Times New Roman" w:hAnsi="Times New Roman" w:cs="Times New Roman"/>
          <w:sz w:val="24"/>
          <w:szCs w:val="24"/>
        </w:rPr>
        <w:t xml:space="preserve"> better water extraction policy,</w:t>
      </w:r>
      <w:r>
        <w:rPr>
          <w:rFonts w:ascii="Times New Roman" w:hAnsi="Times New Roman" w:cs="Times New Roman"/>
          <w:sz w:val="24"/>
          <w:szCs w:val="24"/>
        </w:rPr>
        <w:t xml:space="preserve"> regulations</w:t>
      </w:r>
      <w:r w:rsidR="002E2001">
        <w:rPr>
          <w:rFonts w:ascii="Times New Roman" w:hAnsi="Times New Roman" w:cs="Times New Roman"/>
          <w:sz w:val="24"/>
          <w:szCs w:val="24"/>
        </w:rPr>
        <w:t>, and enforcement.</w:t>
      </w:r>
    </w:p>
    <w:p w:rsidR="001763FD" w:rsidRPr="001763FD" w:rsidRDefault="00B80371" w:rsidP="001763F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Diversify and rotate croplands to mitigate insect, blight, and storm losses.</w:t>
      </w:r>
    </w:p>
    <w:p w:rsidR="00B80371" w:rsidRDefault="00B80371" w:rsidP="00B8037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Again, invest in crop security at the expense of efficiency.</w:t>
      </w:r>
    </w:p>
    <w:p w:rsidR="001763FD" w:rsidRDefault="001763FD" w:rsidP="001763FD">
      <w:pPr>
        <w:pStyle w:val="NoSpacing"/>
        <w:rPr>
          <w:rFonts w:ascii="Times New Roman" w:hAnsi="Times New Roman" w:cs="Times New Roman"/>
          <w:sz w:val="24"/>
          <w:szCs w:val="24"/>
        </w:rPr>
      </w:pPr>
    </w:p>
    <w:p w:rsidR="001763FD" w:rsidRPr="00BA360F" w:rsidRDefault="001763FD" w:rsidP="001763FD">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Forest Products</w:t>
      </w:r>
      <w:r>
        <w:rPr>
          <w:rFonts w:ascii="Times New Roman" w:hAnsi="Times New Roman" w:cs="Times New Roman"/>
          <w:sz w:val="24"/>
          <w:szCs w:val="24"/>
        </w:rPr>
        <w:t xml:space="preserve"> </w:t>
      </w:r>
      <w:r w:rsidR="00BA360F">
        <w:rPr>
          <w:rFonts w:ascii="Times New Roman" w:hAnsi="Times New Roman" w:cs="Times New Roman"/>
          <w:sz w:val="24"/>
          <w:szCs w:val="24"/>
        </w:rPr>
        <w:t>–</w:t>
      </w:r>
      <w:r>
        <w:rPr>
          <w:rFonts w:ascii="Times New Roman" w:hAnsi="Times New Roman" w:cs="Times New Roman"/>
          <w:sz w:val="24"/>
          <w:szCs w:val="24"/>
        </w:rPr>
        <w:t xml:space="preserve"> </w:t>
      </w:r>
      <w:r w:rsidR="00BA360F">
        <w:rPr>
          <w:rFonts w:ascii="Times New Roman" w:hAnsi="Times New Roman" w:cs="Times New Roman"/>
          <w:sz w:val="24"/>
          <w:szCs w:val="24"/>
        </w:rPr>
        <w:t>Changing climate will result in a responsive change in the tree species that make up our northern forest.  Spruce and fir have only been important constituents of the forest since about 1,000 years ago in concert with the Little Ice Age.  Dr. George Jacobsen, Maine state climatologist and Emeritus faculty of U Maine’s Climate Change Institute, recommends planting red oak and white pine here in the north with the expectations that conditions favorable for those species will occur here in Aroostook County during their life span.</w:t>
      </w:r>
    </w:p>
    <w:p w:rsidR="00CB6122" w:rsidRDefault="00BA360F" w:rsidP="009E7DAF">
      <w:pPr>
        <w:pStyle w:val="NoSpacing"/>
        <w:numPr>
          <w:ilvl w:val="0"/>
          <w:numId w:val="5"/>
        </w:numPr>
        <w:rPr>
          <w:rFonts w:ascii="Times New Roman" w:hAnsi="Times New Roman" w:cs="Times New Roman"/>
          <w:sz w:val="24"/>
          <w:szCs w:val="24"/>
        </w:rPr>
      </w:pPr>
      <w:r>
        <w:rPr>
          <w:rFonts w:ascii="Times New Roman" w:hAnsi="Times New Roman" w:cs="Times New Roman"/>
          <w:b/>
          <w:sz w:val="24"/>
          <w:szCs w:val="24"/>
        </w:rPr>
        <w:t>Energy Generation</w:t>
      </w:r>
      <w:r w:rsidR="00BB5C5E">
        <w:rPr>
          <w:rFonts w:ascii="Times New Roman" w:hAnsi="Times New Roman" w:cs="Times New Roman"/>
          <w:b/>
          <w:sz w:val="24"/>
          <w:szCs w:val="24"/>
        </w:rPr>
        <w:t xml:space="preserve"> – </w:t>
      </w:r>
      <w:r w:rsidR="00BB5C5E" w:rsidRPr="00BB5C5E">
        <w:rPr>
          <w:rFonts w:ascii="Times New Roman" w:hAnsi="Times New Roman" w:cs="Times New Roman"/>
          <w:sz w:val="24"/>
          <w:szCs w:val="24"/>
        </w:rPr>
        <w:t>much argume</w:t>
      </w:r>
      <w:r w:rsidR="00BB5C5E">
        <w:rPr>
          <w:rFonts w:ascii="Times New Roman" w:hAnsi="Times New Roman" w:cs="Times New Roman"/>
          <w:sz w:val="24"/>
          <w:szCs w:val="24"/>
        </w:rPr>
        <w:t>nt is conducted over which</w:t>
      </w:r>
      <w:r w:rsidR="00BB5C5E" w:rsidRPr="00BB5C5E">
        <w:rPr>
          <w:rFonts w:ascii="Times New Roman" w:hAnsi="Times New Roman" w:cs="Times New Roman"/>
          <w:sz w:val="24"/>
          <w:szCs w:val="24"/>
        </w:rPr>
        <w:t xml:space="preserve"> </w:t>
      </w:r>
      <w:r w:rsidR="00BB5C5E">
        <w:rPr>
          <w:rFonts w:ascii="Times New Roman" w:hAnsi="Times New Roman" w:cs="Times New Roman"/>
          <w:sz w:val="24"/>
          <w:szCs w:val="24"/>
        </w:rPr>
        <w:t xml:space="preserve">locally available </w:t>
      </w:r>
      <w:proofErr w:type="gramStart"/>
      <w:r w:rsidR="00BB5C5E">
        <w:rPr>
          <w:rFonts w:ascii="Times New Roman" w:hAnsi="Times New Roman" w:cs="Times New Roman"/>
          <w:sz w:val="24"/>
          <w:szCs w:val="24"/>
        </w:rPr>
        <w:t>sources</w:t>
      </w:r>
      <w:proofErr w:type="gramEnd"/>
      <w:r w:rsidR="00BB5C5E">
        <w:rPr>
          <w:rFonts w:ascii="Times New Roman" w:hAnsi="Times New Roman" w:cs="Times New Roman"/>
          <w:sz w:val="24"/>
          <w:szCs w:val="24"/>
        </w:rPr>
        <w:t xml:space="preserve"> of energy are better than the others.  There is no free lunch – they all have costs.  We need to include all such sources in our energy portfolio (i.e., wind, solar, biomass, and hydro).</w:t>
      </w:r>
    </w:p>
    <w:p w:rsidR="00CB6122" w:rsidRDefault="00CB6122" w:rsidP="00CB6122">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Promote community scale energy generation</w:t>
      </w:r>
      <w:r>
        <w:rPr>
          <w:rFonts w:ascii="Times New Roman" w:hAnsi="Times New Roman" w:cs="Times New Roman"/>
          <w:sz w:val="24"/>
          <w:szCs w:val="24"/>
        </w:rPr>
        <w:t xml:space="preserve"> – diversify our energy generation both geographically (community scale) and by source (wind, solar, small-scale hydro, and biomass).  </w:t>
      </w:r>
    </w:p>
    <w:p w:rsidR="009E7DAF" w:rsidRDefault="00CB6122" w:rsidP="00CB6122">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Explore In</w:t>
      </w:r>
      <w:r>
        <w:rPr>
          <w:rFonts w:ascii="Times New Roman" w:hAnsi="Times New Roman" w:cs="Times New Roman"/>
          <w:sz w:val="24"/>
          <w:szCs w:val="24"/>
        </w:rPr>
        <w:t>-</w:t>
      </w:r>
      <w:r>
        <w:rPr>
          <w:rFonts w:ascii="Times New Roman" w:hAnsi="Times New Roman" w:cs="Times New Roman"/>
          <w:b/>
          <w:sz w:val="24"/>
          <w:szCs w:val="24"/>
        </w:rPr>
        <w:t>channel, run of the river turbines</w:t>
      </w:r>
      <w:r w:rsidR="009E7DAF">
        <w:rPr>
          <w:rFonts w:ascii="Times New Roman" w:hAnsi="Times New Roman" w:cs="Times New Roman"/>
          <w:sz w:val="24"/>
          <w:szCs w:val="24"/>
        </w:rPr>
        <w:t>- adapt new tidal power technology to river channel application.</w:t>
      </w:r>
    </w:p>
    <w:p w:rsidR="000C2C96" w:rsidRDefault="009E7DAF" w:rsidP="00CB6122">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Explore ways to integrate power generation</w:t>
      </w:r>
      <w:r>
        <w:rPr>
          <w:rFonts w:ascii="Times New Roman" w:hAnsi="Times New Roman" w:cs="Times New Roman"/>
          <w:sz w:val="24"/>
          <w:szCs w:val="24"/>
        </w:rPr>
        <w:t xml:space="preserve"> – the wood waste generator in Ashland sits idle as the Mars Hill turbines operate.  Biomass energy generation can mitigate surges and lulls in wind energy to provide a reliable response to consumer demand.  Yet the two facilities are in a competitive rather than a cooperative relationship, to the detriment of both and society in general.</w:t>
      </w:r>
    </w:p>
    <w:p w:rsidR="009E7DAF" w:rsidRDefault="009E7DAF" w:rsidP="00CB612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p>
    <w:p w:rsidR="001730D7" w:rsidRDefault="009E7DAF" w:rsidP="009E7DAF">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Infrastructure</w:t>
      </w:r>
      <w:r w:rsidR="001730D7">
        <w:rPr>
          <w:rFonts w:ascii="Times New Roman" w:hAnsi="Times New Roman" w:cs="Times New Roman"/>
          <w:b/>
          <w:sz w:val="24"/>
          <w:szCs w:val="24"/>
        </w:rPr>
        <w:t xml:space="preserve"> </w:t>
      </w:r>
      <w:r w:rsidR="001730D7">
        <w:rPr>
          <w:rFonts w:ascii="Times New Roman" w:hAnsi="Times New Roman" w:cs="Times New Roman"/>
          <w:sz w:val="24"/>
          <w:szCs w:val="24"/>
        </w:rPr>
        <w:t xml:space="preserve">– plan and design infrastructure upgrades with the objective of intercepting the needs of Aroostook County 30 – 50 years from now.  Electric </w:t>
      </w:r>
      <w:proofErr w:type="gramStart"/>
      <w:r w:rsidR="001730D7">
        <w:rPr>
          <w:rFonts w:ascii="Times New Roman" w:hAnsi="Times New Roman" w:cs="Times New Roman"/>
          <w:sz w:val="24"/>
          <w:szCs w:val="24"/>
        </w:rPr>
        <w:t>vehicles  likely</w:t>
      </w:r>
      <w:proofErr w:type="gramEnd"/>
      <w:r w:rsidR="001730D7">
        <w:rPr>
          <w:rFonts w:ascii="Times New Roman" w:hAnsi="Times New Roman" w:cs="Times New Roman"/>
          <w:sz w:val="24"/>
          <w:szCs w:val="24"/>
        </w:rPr>
        <w:t xml:space="preserve"> will be very quiet and very lightweight.  We can expect an increase in human pedestrian and large animal collisions unless we redesign our highways to account for this change.</w:t>
      </w:r>
    </w:p>
    <w:p w:rsidR="001730D7" w:rsidRDefault="001730D7" w:rsidP="001730D7">
      <w:pPr>
        <w:pStyle w:val="NoSpacing"/>
        <w:numPr>
          <w:ilvl w:val="0"/>
          <w:numId w:val="6"/>
        </w:numPr>
        <w:rPr>
          <w:rFonts w:ascii="Times New Roman" w:hAnsi="Times New Roman" w:cs="Times New Roman"/>
          <w:sz w:val="24"/>
          <w:szCs w:val="24"/>
        </w:rPr>
      </w:pPr>
      <w:r>
        <w:rPr>
          <w:rFonts w:ascii="Times New Roman" w:hAnsi="Times New Roman" w:cs="Times New Roman"/>
          <w:b/>
          <w:sz w:val="24"/>
          <w:szCs w:val="24"/>
        </w:rPr>
        <w:t>Roads and R</w:t>
      </w:r>
      <w:r w:rsidRPr="001730D7">
        <w:rPr>
          <w:rFonts w:ascii="Times New Roman" w:hAnsi="Times New Roman" w:cs="Times New Roman"/>
          <w:b/>
          <w:sz w:val="24"/>
          <w:szCs w:val="24"/>
        </w:rPr>
        <w:t xml:space="preserve">ailroads  </w:t>
      </w:r>
      <w:r w:rsidR="00BB5C5E">
        <w:rPr>
          <w:rFonts w:ascii="Times New Roman" w:hAnsi="Times New Roman" w:cs="Times New Roman"/>
          <w:sz w:val="24"/>
          <w:szCs w:val="24"/>
        </w:rPr>
        <w:t xml:space="preserve"> </w:t>
      </w:r>
    </w:p>
    <w:p w:rsidR="00BA360F" w:rsidRDefault="001730D7" w:rsidP="001730D7">
      <w:pPr>
        <w:pStyle w:val="NoSpacing"/>
        <w:numPr>
          <w:ilvl w:val="0"/>
          <w:numId w:val="6"/>
        </w:numPr>
        <w:rPr>
          <w:rFonts w:ascii="Times New Roman" w:hAnsi="Times New Roman" w:cs="Times New Roman"/>
          <w:b/>
          <w:sz w:val="24"/>
          <w:szCs w:val="24"/>
        </w:rPr>
      </w:pPr>
      <w:r w:rsidRPr="001730D7">
        <w:rPr>
          <w:rFonts w:ascii="Times New Roman" w:hAnsi="Times New Roman" w:cs="Times New Roman"/>
          <w:b/>
          <w:sz w:val="24"/>
          <w:szCs w:val="24"/>
        </w:rPr>
        <w:t>Electrical Grid</w:t>
      </w:r>
      <w:r w:rsidR="00BB5C5E" w:rsidRPr="001730D7">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bundle utilities underground!  Water, sewer, electric, communication, and natural gas lines should all be bundled into one, accessible system with</w:t>
      </w:r>
      <w:r w:rsidR="000C2C96">
        <w:rPr>
          <w:rFonts w:ascii="Times New Roman" w:hAnsi="Times New Roman" w:cs="Times New Roman"/>
          <w:sz w:val="24"/>
          <w:szCs w:val="24"/>
        </w:rPr>
        <w:t xml:space="preserve"> ready</w:t>
      </w:r>
      <w:r>
        <w:rPr>
          <w:rFonts w:ascii="Times New Roman" w:hAnsi="Times New Roman" w:cs="Times New Roman"/>
          <w:sz w:val="24"/>
          <w:szCs w:val="24"/>
        </w:rPr>
        <w:t xml:space="preserve"> access for efficient maintenance.</w:t>
      </w:r>
    </w:p>
    <w:p w:rsidR="001730D7" w:rsidRDefault="001730D7" w:rsidP="001730D7">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Natural Gas/LNG</w:t>
      </w:r>
    </w:p>
    <w:p w:rsidR="000C2C96" w:rsidRDefault="000C2C96" w:rsidP="000C2C96">
      <w:pPr>
        <w:pStyle w:val="NoSpacing"/>
        <w:rPr>
          <w:rFonts w:ascii="Times New Roman" w:hAnsi="Times New Roman" w:cs="Times New Roman"/>
          <w:b/>
          <w:sz w:val="24"/>
          <w:szCs w:val="24"/>
        </w:rPr>
      </w:pPr>
    </w:p>
    <w:p w:rsidR="000C2C96" w:rsidRPr="000C2C96" w:rsidRDefault="000C2C96" w:rsidP="000C2C96">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Ecosystems –</w:t>
      </w:r>
      <w:r w:rsidRPr="000C2C96">
        <w:rPr>
          <w:rFonts w:ascii="Times New Roman" w:hAnsi="Times New Roman" w:cs="Times New Roman"/>
          <w:sz w:val="24"/>
          <w:szCs w:val="24"/>
        </w:rPr>
        <w:t>Although the impacts of climate change</w:t>
      </w:r>
      <w:r>
        <w:rPr>
          <w:rFonts w:ascii="Times New Roman" w:hAnsi="Times New Roman" w:cs="Times New Roman"/>
          <w:b/>
          <w:sz w:val="24"/>
          <w:szCs w:val="24"/>
        </w:rPr>
        <w:t xml:space="preserve"> </w:t>
      </w:r>
      <w:r w:rsidRPr="000C2C96">
        <w:rPr>
          <w:rFonts w:ascii="Times New Roman" w:hAnsi="Times New Roman" w:cs="Times New Roman"/>
          <w:sz w:val="24"/>
          <w:szCs w:val="24"/>
        </w:rPr>
        <w:t>on natural ecosystems</w:t>
      </w:r>
      <w:r>
        <w:rPr>
          <w:rFonts w:ascii="Times New Roman" w:hAnsi="Times New Roman" w:cs="Times New Roman"/>
          <w:b/>
          <w:sz w:val="24"/>
          <w:szCs w:val="24"/>
        </w:rPr>
        <w:t xml:space="preserve"> </w:t>
      </w:r>
      <w:r w:rsidRPr="000C2C96">
        <w:rPr>
          <w:rFonts w:ascii="Times New Roman" w:hAnsi="Times New Roman" w:cs="Times New Roman"/>
          <w:sz w:val="24"/>
          <w:szCs w:val="24"/>
        </w:rPr>
        <w:t>are largely invisible</w:t>
      </w:r>
      <w:r>
        <w:rPr>
          <w:rFonts w:ascii="Times New Roman" w:hAnsi="Times New Roman" w:cs="Times New Roman"/>
          <w:sz w:val="24"/>
          <w:szCs w:val="24"/>
        </w:rPr>
        <w:t xml:space="preserve"> over short time spans, and tend to be disregarded by economists and developers, they have implications for every facet of our lives.</w:t>
      </w:r>
      <w:r w:rsidR="00572121">
        <w:rPr>
          <w:rFonts w:ascii="Times New Roman" w:hAnsi="Times New Roman" w:cs="Times New Roman"/>
          <w:sz w:val="24"/>
          <w:szCs w:val="24"/>
        </w:rPr>
        <w:t xml:space="preserve">  We have already converted our cold water habitat in our rivers and lakes to warm water systems through land use activities (forest clearing, urban development, and dams), but Tinker Dam, Fish River Falls, and </w:t>
      </w:r>
      <w:proofErr w:type="spellStart"/>
      <w:r w:rsidR="00572121">
        <w:rPr>
          <w:rFonts w:ascii="Times New Roman" w:hAnsi="Times New Roman" w:cs="Times New Roman"/>
          <w:sz w:val="24"/>
          <w:szCs w:val="24"/>
        </w:rPr>
        <w:t>Allagash</w:t>
      </w:r>
      <w:proofErr w:type="spellEnd"/>
      <w:r w:rsidR="00572121">
        <w:rPr>
          <w:rFonts w:ascii="Times New Roman" w:hAnsi="Times New Roman" w:cs="Times New Roman"/>
          <w:sz w:val="24"/>
          <w:szCs w:val="24"/>
        </w:rPr>
        <w:t xml:space="preserve"> Falls provide barriers against an invasion of warm water species.  These three rivers (Aroostook, Fish, and </w:t>
      </w:r>
      <w:proofErr w:type="spellStart"/>
      <w:r w:rsidR="00572121">
        <w:rPr>
          <w:rFonts w:ascii="Times New Roman" w:hAnsi="Times New Roman" w:cs="Times New Roman"/>
          <w:sz w:val="24"/>
          <w:szCs w:val="24"/>
        </w:rPr>
        <w:t>Allagash</w:t>
      </w:r>
      <w:proofErr w:type="spellEnd"/>
      <w:r w:rsidR="00572121">
        <w:rPr>
          <w:rFonts w:ascii="Times New Roman" w:hAnsi="Times New Roman" w:cs="Times New Roman"/>
          <w:sz w:val="24"/>
          <w:szCs w:val="24"/>
        </w:rPr>
        <w:t xml:space="preserve">) are the last, uncontaminated native brook trout habitat in the US, and we are about to lose it.  We can expect moose numbers to decline and white tailed deer to increase.  Snowshoe hare </w:t>
      </w:r>
      <w:r w:rsidR="00572121">
        <w:rPr>
          <w:rFonts w:ascii="Times New Roman" w:hAnsi="Times New Roman" w:cs="Times New Roman"/>
          <w:sz w:val="24"/>
          <w:szCs w:val="24"/>
        </w:rPr>
        <w:lastRenderedPageBreak/>
        <w:t>and lynx will give way to cottontail and bobcat</w:t>
      </w:r>
      <w:r>
        <w:rPr>
          <w:rFonts w:ascii="Times New Roman" w:hAnsi="Times New Roman" w:cs="Times New Roman"/>
          <w:sz w:val="24"/>
          <w:szCs w:val="24"/>
        </w:rPr>
        <w:t xml:space="preserve"> </w:t>
      </w:r>
      <w:r w:rsidR="00572121">
        <w:rPr>
          <w:rFonts w:ascii="Times New Roman" w:hAnsi="Times New Roman" w:cs="Times New Roman"/>
          <w:sz w:val="24"/>
          <w:szCs w:val="24"/>
        </w:rPr>
        <w:t xml:space="preserve">  </w:t>
      </w:r>
      <w:proofErr w:type="gramStart"/>
      <w:r w:rsidR="00572121">
        <w:rPr>
          <w:rFonts w:ascii="Times New Roman" w:hAnsi="Times New Roman" w:cs="Times New Roman"/>
          <w:sz w:val="24"/>
          <w:szCs w:val="24"/>
        </w:rPr>
        <w:t>Our</w:t>
      </w:r>
      <w:proofErr w:type="gramEnd"/>
      <w:r w:rsidR="00572121">
        <w:rPr>
          <w:rFonts w:ascii="Times New Roman" w:hAnsi="Times New Roman" w:cs="Times New Roman"/>
          <w:sz w:val="24"/>
          <w:szCs w:val="24"/>
        </w:rPr>
        <w:t xml:space="preserve"> forest may look something like Massachusetts or Rhode Island.  The caveat is that ecosystems don’t necessarily </w:t>
      </w:r>
      <w:proofErr w:type="gramStart"/>
      <w:r w:rsidR="00572121">
        <w:rPr>
          <w:rFonts w:ascii="Times New Roman" w:hAnsi="Times New Roman" w:cs="Times New Roman"/>
          <w:sz w:val="24"/>
          <w:szCs w:val="24"/>
        </w:rPr>
        <w:t>march</w:t>
      </w:r>
      <w:proofErr w:type="gramEnd"/>
      <w:r w:rsidR="00572121">
        <w:rPr>
          <w:rFonts w:ascii="Times New Roman" w:hAnsi="Times New Roman" w:cs="Times New Roman"/>
          <w:sz w:val="24"/>
          <w:szCs w:val="24"/>
        </w:rPr>
        <w:t xml:space="preserve"> northwards in lock step with a warming climate.  “Global </w:t>
      </w:r>
      <w:proofErr w:type="spellStart"/>
      <w:r w:rsidR="00572121">
        <w:rPr>
          <w:rFonts w:ascii="Times New Roman" w:hAnsi="Times New Roman" w:cs="Times New Roman"/>
          <w:sz w:val="24"/>
          <w:szCs w:val="24"/>
        </w:rPr>
        <w:t>weirding</w:t>
      </w:r>
      <w:proofErr w:type="spellEnd"/>
      <w:r w:rsidR="00572121">
        <w:rPr>
          <w:rFonts w:ascii="Times New Roman" w:hAnsi="Times New Roman" w:cs="Times New Roman"/>
          <w:sz w:val="24"/>
          <w:szCs w:val="24"/>
        </w:rPr>
        <w:t>” describes the ecological chaos that ensues when change happens rapidly and the species within the ecosystem remain in constant flux.  Twelve hundred years ago, during the Medieval Warm period, northern Maine supported herds of caribou and a large population of snapping turtles (enough so that</w:t>
      </w:r>
      <w:r w:rsidR="00EE1C37">
        <w:rPr>
          <w:rFonts w:ascii="Times New Roman" w:hAnsi="Times New Roman" w:cs="Times New Roman"/>
          <w:sz w:val="24"/>
          <w:szCs w:val="24"/>
        </w:rPr>
        <w:t xml:space="preserve"> local</w:t>
      </w:r>
      <w:r w:rsidR="00572121">
        <w:rPr>
          <w:rFonts w:ascii="Times New Roman" w:hAnsi="Times New Roman" w:cs="Times New Roman"/>
          <w:sz w:val="24"/>
          <w:szCs w:val="24"/>
        </w:rPr>
        <w:t xml:space="preserve"> </w:t>
      </w:r>
      <w:r w:rsidR="00EE1C37">
        <w:rPr>
          <w:rFonts w:ascii="Times New Roman" w:hAnsi="Times New Roman" w:cs="Times New Roman"/>
          <w:sz w:val="24"/>
          <w:szCs w:val="24"/>
        </w:rPr>
        <w:t>N</w:t>
      </w:r>
      <w:r w:rsidR="00572121">
        <w:rPr>
          <w:rFonts w:ascii="Times New Roman" w:hAnsi="Times New Roman" w:cs="Times New Roman"/>
          <w:sz w:val="24"/>
          <w:szCs w:val="24"/>
        </w:rPr>
        <w:t xml:space="preserve">ative Americans ate a lot of them).  The subsequent Little Ice Age pushed the snappers south – they are only now moving back into the Aroostook drainage, and later </w:t>
      </w:r>
      <w:proofErr w:type="spellStart"/>
      <w:r w:rsidR="00572121">
        <w:rPr>
          <w:rFonts w:ascii="Times New Roman" w:hAnsi="Times New Roman" w:cs="Times New Roman"/>
          <w:sz w:val="24"/>
          <w:szCs w:val="24"/>
        </w:rPr>
        <w:t>Euroamerican</w:t>
      </w:r>
      <w:proofErr w:type="spellEnd"/>
      <w:r w:rsidR="00572121">
        <w:rPr>
          <w:rFonts w:ascii="Times New Roman" w:hAnsi="Times New Roman" w:cs="Times New Roman"/>
          <w:sz w:val="24"/>
          <w:szCs w:val="24"/>
        </w:rPr>
        <w:t xml:space="preserve"> settlement pushed the southern range limit of caribou northwards to the Gaspe.  Nowhere do caribou and snapping turtles co-exist today.</w:t>
      </w:r>
      <w:r w:rsidR="00EE1C37">
        <w:rPr>
          <w:rFonts w:ascii="Times New Roman" w:hAnsi="Times New Roman" w:cs="Times New Roman"/>
          <w:sz w:val="24"/>
          <w:szCs w:val="24"/>
        </w:rPr>
        <w:t xml:space="preserve">  We can expect other, seemingly incongruous, species assemblages as a result of the predicted rapid rate of climate change.  Some may be beneficial, others not, but all are likely to continue to change rapidly rather than establish long term equilibrium, which only occurs during period of low rates of change and general environmental stability.</w:t>
      </w:r>
      <w:r w:rsidRPr="000C2C96">
        <w:rPr>
          <w:rFonts w:ascii="Times New Roman" w:hAnsi="Times New Roman" w:cs="Times New Roman"/>
          <w:b/>
          <w:sz w:val="24"/>
          <w:szCs w:val="24"/>
        </w:rPr>
        <w:t xml:space="preserve">   </w:t>
      </w:r>
    </w:p>
    <w:p w:rsidR="000C2C96" w:rsidRPr="000C2C96" w:rsidRDefault="000C2C96" w:rsidP="000C2C96">
      <w:pPr>
        <w:pStyle w:val="NoSpacing"/>
        <w:rPr>
          <w:rFonts w:ascii="Times New Roman" w:hAnsi="Times New Roman" w:cs="Times New Roman"/>
          <w:b/>
          <w:sz w:val="24"/>
          <w:szCs w:val="24"/>
        </w:rPr>
      </w:pPr>
    </w:p>
    <w:p w:rsidR="009919B0" w:rsidRPr="009919B0" w:rsidRDefault="009919B0" w:rsidP="009919B0">
      <w:pPr>
        <w:pStyle w:val="NoSpacing"/>
        <w:ind w:left="720"/>
        <w:rPr>
          <w:rFonts w:ascii="Times New Roman" w:hAnsi="Times New Roman" w:cs="Times New Roman"/>
          <w:b/>
          <w:sz w:val="24"/>
          <w:szCs w:val="24"/>
        </w:rPr>
      </w:pPr>
    </w:p>
    <w:p w:rsidR="004444D5" w:rsidRPr="00051727" w:rsidRDefault="004444D5" w:rsidP="004444D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sectPr w:rsidR="004444D5" w:rsidRPr="00051727" w:rsidSect="00A46C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560C"/>
    <w:multiLevelType w:val="hybridMultilevel"/>
    <w:tmpl w:val="800CEFCE"/>
    <w:lvl w:ilvl="0" w:tplc="CDA25266">
      <w:start w:val="1"/>
      <w:numFmt w:val="bullet"/>
      <w:lvlText w:val=""/>
      <w:lvlJc w:val="left"/>
      <w:pPr>
        <w:ind w:left="1080" w:hanging="360"/>
      </w:pPr>
      <w:rPr>
        <w:rFonts w:ascii="Symbol" w:eastAsiaTheme="minorHAns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5312B5"/>
    <w:multiLevelType w:val="hybridMultilevel"/>
    <w:tmpl w:val="99528AB2"/>
    <w:lvl w:ilvl="0" w:tplc="D6065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E77352"/>
    <w:multiLevelType w:val="hybridMultilevel"/>
    <w:tmpl w:val="774C3964"/>
    <w:lvl w:ilvl="0" w:tplc="28361924">
      <w:start w:val="1"/>
      <w:numFmt w:val="upp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37DA7"/>
    <w:multiLevelType w:val="hybridMultilevel"/>
    <w:tmpl w:val="38D4794E"/>
    <w:lvl w:ilvl="0" w:tplc="344A5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B1373E"/>
    <w:multiLevelType w:val="hybridMultilevel"/>
    <w:tmpl w:val="05E227C0"/>
    <w:lvl w:ilvl="0" w:tplc="09EAC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212C4"/>
    <w:multiLevelType w:val="hybridMultilevel"/>
    <w:tmpl w:val="3F286548"/>
    <w:lvl w:ilvl="0" w:tplc="F098B4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51727"/>
    <w:rsid w:val="00051727"/>
    <w:rsid w:val="000C2C96"/>
    <w:rsid w:val="0010299D"/>
    <w:rsid w:val="001730D7"/>
    <w:rsid w:val="001763FD"/>
    <w:rsid w:val="002D230D"/>
    <w:rsid w:val="002E2001"/>
    <w:rsid w:val="00390ACD"/>
    <w:rsid w:val="003D1C30"/>
    <w:rsid w:val="004444D5"/>
    <w:rsid w:val="00572121"/>
    <w:rsid w:val="005C7517"/>
    <w:rsid w:val="007635D4"/>
    <w:rsid w:val="007F04F4"/>
    <w:rsid w:val="00945D30"/>
    <w:rsid w:val="009919B0"/>
    <w:rsid w:val="009E7DAF"/>
    <w:rsid w:val="00A46C23"/>
    <w:rsid w:val="00B51345"/>
    <w:rsid w:val="00B80371"/>
    <w:rsid w:val="00BA088A"/>
    <w:rsid w:val="00BA360F"/>
    <w:rsid w:val="00BB5C5E"/>
    <w:rsid w:val="00C459D2"/>
    <w:rsid w:val="00CB6122"/>
    <w:rsid w:val="00EE1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727"/>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1528</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2012-08-05T12:00:00Z</dcterms:created>
  <dcterms:modified xsi:type="dcterms:W3CDTF">2012-08-06T20:11:00Z</dcterms:modified>
</cp:coreProperties>
</file>